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3D" w:rsidRPr="00833C3D" w:rsidRDefault="00833C3D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Прокуратура Сергиевского района разъясняет</w:t>
      </w:r>
      <w:r w:rsidRPr="00833C3D">
        <w:rPr>
          <w:rStyle w:val="a4"/>
          <w:color w:val="000000"/>
          <w:sz w:val="28"/>
          <w:szCs w:val="28"/>
        </w:rPr>
        <w:t>: “</w:t>
      </w:r>
      <w:r w:rsidR="005E2AF4">
        <w:rPr>
          <w:rStyle w:val="a4"/>
          <w:color w:val="000000"/>
          <w:sz w:val="28"/>
          <w:szCs w:val="28"/>
        </w:rPr>
        <w:t>Какой существует п</w:t>
      </w:r>
      <w:r w:rsidR="00067686">
        <w:rPr>
          <w:rStyle w:val="a4"/>
          <w:color w:val="000000"/>
          <w:sz w:val="28"/>
          <w:szCs w:val="28"/>
        </w:rPr>
        <w:t>орядок</w:t>
      </w:r>
      <w:r w:rsidR="000C10F3">
        <w:rPr>
          <w:rStyle w:val="a4"/>
          <w:color w:val="000000"/>
          <w:sz w:val="28"/>
          <w:szCs w:val="28"/>
        </w:rPr>
        <w:t xml:space="preserve"> определения платы за потребляемые коммунальные услуги </w:t>
      </w:r>
      <w:r w:rsidR="005E2AF4">
        <w:rPr>
          <w:rStyle w:val="a4"/>
          <w:color w:val="000000"/>
          <w:sz w:val="28"/>
          <w:szCs w:val="28"/>
        </w:rPr>
        <w:t xml:space="preserve">за </w:t>
      </w:r>
      <w:r w:rsidR="000C10F3">
        <w:rPr>
          <w:rStyle w:val="a4"/>
          <w:color w:val="000000"/>
          <w:sz w:val="28"/>
          <w:szCs w:val="28"/>
        </w:rPr>
        <w:t>содержани</w:t>
      </w:r>
      <w:r w:rsidR="005E2AF4">
        <w:rPr>
          <w:rStyle w:val="a4"/>
          <w:color w:val="000000"/>
          <w:sz w:val="28"/>
          <w:szCs w:val="28"/>
        </w:rPr>
        <w:t>е</w:t>
      </w:r>
      <w:r w:rsidR="000C10F3">
        <w:rPr>
          <w:rStyle w:val="a4"/>
          <w:color w:val="000000"/>
          <w:sz w:val="28"/>
          <w:szCs w:val="28"/>
        </w:rPr>
        <w:t xml:space="preserve"> общедомового имущества</w:t>
      </w:r>
      <w:r w:rsidR="005E2AF4">
        <w:rPr>
          <w:rStyle w:val="a4"/>
          <w:color w:val="000000"/>
          <w:sz w:val="28"/>
          <w:szCs w:val="28"/>
        </w:rPr>
        <w:t>?</w:t>
      </w:r>
      <w:r w:rsidRPr="00833C3D">
        <w:rPr>
          <w:rStyle w:val="a4"/>
          <w:color w:val="000000"/>
          <w:sz w:val="28"/>
          <w:szCs w:val="28"/>
        </w:rPr>
        <w:t>”</w:t>
      </w:r>
      <w:r>
        <w:rPr>
          <w:rStyle w:val="a4"/>
          <w:color w:val="000000"/>
          <w:sz w:val="28"/>
          <w:szCs w:val="28"/>
        </w:rPr>
        <w:t xml:space="preserve"> </w:t>
      </w:r>
    </w:p>
    <w:p w:rsidR="00833C3D" w:rsidRDefault="00370930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bookmarkStart w:id="0" w:name="_GoBack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A0C432" wp14:editId="12939BE4">
            <wp:simplePos x="0" y="0"/>
            <wp:positionH relativeFrom="margin">
              <wp:posOffset>-333375</wp:posOffset>
            </wp:positionH>
            <wp:positionV relativeFrom="margin">
              <wp:posOffset>781050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67686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вопрос отвечает </w:t>
      </w:r>
      <w:r w:rsidR="00067686">
        <w:rPr>
          <w:color w:val="000000"/>
          <w:sz w:val="28"/>
          <w:szCs w:val="28"/>
        </w:rPr>
        <w:t>прокурор Сергиевского района</w:t>
      </w:r>
      <w:r>
        <w:rPr>
          <w:color w:val="000000"/>
          <w:sz w:val="28"/>
          <w:szCs w:val="28"/>
        </w:rPr>
        <w:t xml:space="preserve"> Виталий Рябов.</w:t>
      </w:r>
    </w:p>
    <w:p w:rsidR="00067686" w:rsidRDefault="00067686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</w:p>
    <w:p w:rsidR="00067686" w:rsidRPr="00067686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«Жилищным законодательством определено, что р</w:t>
      </w:r>
      <w:r w:rsidR="00700138">
        <w:rPr>
          <w:color w:val="000000"/>
          <w:sz w:val="28"/>
          <w:szCs w:val="28"/>
        </w:rPr>
        <w:t xml:space="preserve">азмер </w:t>
      </w:r>
      <w:r w:rsidR="00700138" w:rsidRPr="00700138">
        <w:rPr>
          <w:color w:val="000000"/>
          <w:sz w:val="28"/>
          <w:szCs w:val="28"/>
        </w:rPr>
        <w:t xml:space="preserve">платы за коммунальные услуги, потребляемые при </w:t>
      </w:r>
      <w:proofErr w:type="gramStart"/>
      <w:r w:rsidR="00700138" w:rsidRPr="00700138">
        <w:rPr>
          <w:color w:val="000000"/>
          <w:sz w:val="28"/>
          <w:szCs w:val="28"/>
        </w:rPr>
        <w:t>использовании</w:t>
      </w:r>
      <w:proofErr w:type="gramEnd"/>
      <w:r w:rsidR="00700138" w:rsidRPr="00700138">
        <w:rPr>
          <w:color w:val="000000"/>
          <w:sz w:val="28"/>
          <w:szCs w:val="28"/>
        </w:rPr>
        <w:t xml:space="preserve"> и содержании общего имущества</w:t>
      </w:r>
      <w:r>
        <w:rPr>
          <w:color w:val="000000"/>
          <w:sz w:val="28"/>
          <w:szCs w:val="28"/>
        </w:rPr>
        <w:t xml:space="preserve"> в целом может </w:t>
      </w:r>
      <w:r w:rsidR="00067686">
        <w:rPr>
          <w:color w:val="000000"/>
          <w:sz w:val="28"/>
          <w:szCs w:val="28"/>
        </w:rPr>
        <w:t>определяться следующим образом</w:t>
      </w:r>
      <w:r w:rsidR="00067686" w:rsidRPr="00067686">
        <w:rPr>
          <w:color w:val="000000"/>
          <w:sz w:val="28"/>
          <w:szCs w:val="28"/>
        </w:rPr>
        <w:t>:</w:t>
      </w:r>
    </w:p>
    <w:p w:rsidR="00067686" w:rsidRDefault="00067686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067686">
        <w:rPr>
          <w:color w:val="000000"/>
          <w:sz w:val="28"/>
          <w:szCs w:val="28"/>
        </w:rPr>
        <w:t>-</w:t>
      </w:r>
      <w:r w:rsidR="005E2AF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нормативу</w:t>
      </w:r>
      <w:r w:rsidR="00700138" w:rsidRPr="00700138">
        <w:rPr>
          <w:color w:val="000000"/>
          <w:sz w:val="28"/>
          <w:szCs w:val="28"/>
        </w:rPr>
        <w:t xml:space="preserve"> потребления</w:t>
      </w:r>
      <w:r w:rsidR="00833C3D">
        <w:rPr>
          <w:color w:val="000000"/>
          <w:sz w:val="28"/>
          <w:szCs w:val="28"/>
        </w:rPr>
        <w:t>,</w:t>
      </w:r>
      <w:r w:rsidR="00700138" w:rsidRPr="00700138">
        <w:rPr>
          <w:color w:val="000000"/>
          <w:sz w:val="28"/>
          <w:szCs w:val="28"/>
        </w:rPr>
        <w:t xml:space="preserve"> с проведением перерасчета размера таких расходов</w:t>
      </w:r>
      <w:r w:rsidR="00833C3D">
        <w:rPr>
          <w:color w:val="000000"/>
          <w:sz w:val="28"/>
          <w:szCs w:val="28"/>
        </w:rPr>
        <w:t>,</w:t>
      </w:r>
    </w:p>
    <w:p w:rsidR="00700138" w:rsidRDefault="00067686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E2AF4">
        <w:rPr>
          <w:color w:val="000000"/>
          <w:sz w:val="28"/>
          <w:szCs w:val="28"/>
        </w:rPr>
        <w:t xml:space="preserve"> </w:t>
      </w:r>
      <w:r w:rsidR="00700138" w:rsidRPr="00700138">
        <w:rPr>
          <w:color w:val="000000"/>
          <w:sz w:val="28"/>
          <w:szCs w:val="28"/>
        </w:rPr>
        <w:t>исходя из показаний общедомового счетчика</w:t>
      </w:r>
      <w:r w:rsidR="005E2AF4">
        <w:rPr>
          <w:color w:val="000000"/>
          <w:sz w:val="28"/>
          <w:szCs w:val="28"/>
        </w:rPr>
        <w:t>»</w:t>
      </w:r>
      <w:r w:rsidR="00700138" w:rsidRPr="00700138">
        <w:rPr>
          <w:color w:val="000000"/>
          <w:sz w:val="28"/>
          <w:szCs w:val="28"/>
        </w:rPr>
        <w:t>.</w:t>
      </w:r>
    </w:p>
    <w:p w:rsidR="005E2AF4" w:rsidRPr="005E2AF4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Как собственник жилья может выбрать порядок определения такой платы за ОДН?</w:t>
      </w:r>
    </w:p>
    <w:p w:rsidR="00167F06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«Действительно, с 10 августа 2017 года с</w:t>
      </w:r>
      <w:r w:rsidR="00833C3D">
        <w:rPr>
          <w:color w:val="000000"/>
          <w:sz w:val="28"/>
          <w:szCs w:val="28"/>
        </w:rPr>
        <w:t>обственники жилья наделены полномочиями выбора порядка определения размеров потребляемых ресурсов</w:t>
      </w:r>
      <w:r w:rsidR="00167F06">
        <w:rPr>
          <w:color w:val="000000"/>
          <w:sz w:val="28"/>
          <w:szCs w:val="28"/>
        </w:rPr>
        <w:t xml:space="preserve"> (с этой даты вступили в силу изменения, внесенные в ст</w:t>
      </w:r>
      <w:r w:rsidR="00486C94">
        <w:rPr>
          <w:color w:val="000000"/>
          <w:sz w:val="28"/>
          <w:szCs w:val="28"/>
        </w:rPr>
        <w:t xml:space="preserve">атьи </w:t>
      </w:r>
      <w:r w:rsidR="00167F06">
        <w:rPr>
          <w:color w:val="000000"/>
          <w:sz w:val="28"/>
          <w:szCs w:val="28"/>
        </w:rPr>
        <w:t>154 и 156 Жилищного кодекса РФ)</w:t>
      </w:r>
      <w:r w:rsidR="00833C3D">
        <w:rPr>
          <w:color w:val="000000"/>
          <w:sz w:val="28"/>
          <w:szCs w:val="28"/>
        </w:rPr>
        <w:t xml:space="preserve">. </w:t>
      </w:r>
    </w:p>
    <w:p w:rsidR="005E2AF4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этого необходимо провести </w:t>
      </w:r>
      <w:r w:rsidR="00700138" w:rsidRPr="00700138">
        <w:rPr>
          <w:color w:val="000000"/>
          <w:sz w:val="28"/>
          <w:szCs w:val="28"/>
        </w:rPr>
        <w:t>обще</w:t>
      </w:r>
      <w:r>
        <w:rPr>
          <w:color w:val="000000"/>
          <w:sz w:val="28"/>
          <w:szCs w:val="28"/>
        </w:rPr>
        <w:t>е</w:t>
      </w:r>
      <w:r w:rsidR="00700138" w:rsidRPr="00700138">
        <w:rPr>
          <w:color w:val="000000"/>
          <w:sz w:val="28"/>
          <w:szCs w:val="28"/>
        </w:rPr>
        <w:t xml:space="preserve"> собрани</w:t>
      </w:r>
      <w:r>
        <w:rPr>
          <w:color w:val="000000"/>
          <w:sz w:val="28"/>
          <w:szCs w:val="28"/>
        </w:rPr>
        <w:t>е</w:t>
      </w:r>
      <w:r w:rsidR="00700138" w:rsidRPr="00700138">
        <w:rPr>
          <w:color w:val="000000"/>
          <w:sz w:val="28"/>
          <w:szCs w:val="28"/>
        </w:rPr>
        <w:t xml:space="preserve"> собственник</w:t>
      </w:r>
      <w:r>
        <w:rPr>
          <w:color w:val="000000"/>
          <w:sz w:val="28"/>
          <w:szCs w:val="28"/>
        </w:rPr>
        <w:t xml:space="preserve">ов </w:t>
      </w:r>
      <w:r w:rsidR="00700138" w:rsidRPr="00700138">
        <w:rPr>
          <w:color w:val="000000"/>
          <w:sz w:val="28"/>
          <w:szCs w:val="28"/>
        </w:rPr>
        <w:t xml:space="preserve">жилья </w:t>
      </w:r>
      <w:r>
        <w:rPr>
          <w:color w:val="000000"/>
          <w:sz w:val="28"/>
          <w:szCs w:val="28"/>
        </w:rPr>
        <w:t xml:space="preserve">на </w:t>
      </w:r>
      <w:proofErr w:type="gramStart"/>
      <w:r>
        <w:rPr>
          <w:color w:val="000000"/>
          <w:sz w:val="28"/>
          <w:szCs w:val="28"/>
        </w:rPr>
        <w:t>котором</w:t>
      </w:r>
      <w:proofErr w:type="gramEnd"/>
      <w:r>
        <w:rPr>
          <w:color w:val="000000"/>
          <w:sz w:val="28"/>
          <w:szCs w:val="28"/>
        </w:rPr>
        <w:t xml:space="preserve"> </w:t>
      </w:r>
      <w:r w:rsidR="00700138" w:rsidRPr="00700138">
        <w:rPr>
          <w:color w:val="000000"/>
          <w:sz w:val="28"/>
          <w:szCs w:val="28"/>
        </w:rPr>
        <w:t>принять решение</w:t>
      </w:r>
      <w:r>
        <w:rPr>
          <w:color w:val="000000"/>
          <w:sz w:val="28"/>
          <w:szCs w:val="28"/>
        </w:rPr>
        <w:t xml:space="preserve"> </w:t>
      </w:r>
      <w:r w:rsidR="00486C94">
        <w:rPr>
          <w:color w:val="000000"/>
          <w:sz w:val="28"/>
          <w:szCs w:val="28"/>
        </w:rPr>
        <w:t xml:space="preserve">как </w:t>
      </w:r>
      <w:r w:rsidR="00700138" w:rsidRPr="00700138">
        <w:rPr>
          <w:color w:val="000000"/>
          <w:sz w:val="28"/>
          <w:szCs w:val="28"/>
        </w:rPr>
        <w:t>определять размер потребленных ресурсов</w:t>
      </w:r>
      <w:r w:rsidR="00486C94">
        <w:rPr>
          <w:color w:val="000000"/>
          <w:sz w:val="28"/>
          <w:szCs w:val="28"/>
        </w:rPr>
        <w:t>:</w:t>
      </w:r>
      <w:r w:rsidR="00700138" w:rsidRPr="00700138">
        <w:rPr>
          <w:color w:val="000000"/>
          <w:sz w:val="28"/>
          <w:szCs w:val="28"/>
        </w:rPr>
        <w:t xml:space="preserve"> </w:t>
      </w:r>
    </w:p>
    <w:p w:rsidR="00067686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либо </w:t>
      </w:r>
      <w:r w:rsidR="00700138" w:rsidRPr="00700138">
        <w:rPr>
          <w:color w:val="000000"/>
          <w:sz w:val="28"/>
          <w:szCs w:val="28"/>
        </w:rPr>
        <w:t>по показа</w:t>
      </w:r>
      <w:r>
        <w:rPr>
          <w:color w:val="000000"/>
          <w:sz w:val="28"/>
          <w:szCs w:val="28"/>
        </w:rPr>
        <w:t>ниям общедомового счетчика;</w:t>
      </w:r>
    </w:p>
    <w:p w:rsidR="00067686" w:rsidRDefault="00067686" w:rsidP="0006768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 w:rsidRPr="00067686">
        <w:rPr>
          <w:color w:val="000000"/>
          <w:sz w:val="28"/>
          <w:szCs w:val="28"/>
        </w:rPr>
        <w:t>-</w:t>
      </w:r>
      <w:r w:rsidR="005E2AF4">
        <w:rPr>
          <w:color w:val="000000"/>
          <w:sz w:val="28"/>
          <w:szCs w:val="28"/>
        </w:rPr>
        <w:t xml:space="preserve"> либо </w:t>
      </w:r>
      <w:r w:rsidR="00700138" w:rsidRPr="00700138">
        <w:rPr>
          <w:color w:val="000000"/>
          <w:sz w:val="28"/>
          <w:szCs w:val="28"/>
        </w:rPr>
        <w:t xml:space="preserve">исходя из среднемесячного объема, с проведением перерасчета размера таких расходов исходя из показаний общедомового прибора учета. </w:t>
      </w:r>
    </w:p>
    <w:p w:rsidR="00067686" w:rsidRPr="005E2AF4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i/>
          <w:color w:val="000000"/>
          <w:sz w:val="28"/>
          <w:szCs w:val="28"/>
        </w:rPr>
      </w:pPr>
      <w:r w:rsidRPr="005E2AF4">
        <w:rPr>
          <w:i/>
          <w:color w:val="000000"/>
          <w:sz w:val="28"/>
          <w:szCs w:val="28"/>
        </w:rPr>
        <w:t xml:space="preserve">- </w:t>
      </w:r>
      <w:r w:rsidR="00167F06">
        <w:rPr>
          <w:i/>
          <w:color w:val="000000"/>
          <w:sz w:val="28"/>
          <w:szCs w:val="28"/>
        </w:rPr>
        <w:t xml:space="preserve">Существуют </w:t>
      </w:r>
      <w:r w:rsidR="00486C94">
        <w:rPr>
          <w:i/>
          <w:color w:val="000000"/>
          <w:sz w:val="28"/>
          <w:szCs w:val="28"/>
        </w:rPr>
        <w:t xml:space="preserve">ли </w:t>
      </w:r>
      <w:r w:rsidR="00167F06">
        <w:rPr>
          <w:i/>
          <w:color w:val="000000"/>
          <w:sz w:val="28"/>
          <w:szCs w:val="28"/>
        </w:rPr>
        <w:t xml:space="preserve">условия, когда </w:t>
      </w:r>
      <w:r>
        <w:rPr>
          <w:i/>
          <w:color w:val="000000"/>
          <w:sz w:val="28"/>
          <w:szCs w:val="28"/>
        </w:rPr>
        <w:t>не проводится общее собрание собственников жилья?</w:t>
      </w:r>
    </w:p>
    <w:p w:rsidR="00067686" w:rsidRPr="00067686" w:rsidRDefault="005E2AF4" w:rsidP="00700138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«Да, такой случай предусмотрен Законом. </w:t>
      </w:r>
      <w:r w:rsidR="00167F0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случае </w:t>
      </w:r>
      <w:r w:rsidR="00700138" w:rsidRPr="00700138">
        <w:rPr>
          <w:color w:val="000000"/>
          <w:sz w:val="28"/>
          <w:szCs w:val="28"/>
        </w:rPr>
        <w:t>изменени</w:t>
      </w:r>
      <w:r>
        <w:rPr>
          <w:color w:val="000000"/>
          <w:sz w:val="28"/>
          <w:szCs w:val="28"/>
        </w:rPr>
        <w:t>я</w:t>
      </w:r>
      <w:r w:rsidR="00700138" w:rsidRPr="00700138">
        <w:rPr>
          <w:color w:val="000000"/>
          <w:sz w:val="28"/>
          <w:szCs w:val="28"/>
        </w:rPr>
        <w:t xml:space="preserve"> регионального норматива и тарифа на коммунальные ресурсы размер платы будет изменяться автоматически без утверждения общим собранием собственников</w:t>
      </w:r>
      <w:r>
        <w:rPr>
          <w:color w:val="000000"/>
          <w:sz w:val="28"/>
          <w:szCs w:val="28"/>
        </w:rPr>
        <w:t>»</w:t>
      </w:r>
      <w:r w:rsidR="00700138" w:rsidRPr="00700138">
        <w:rPr>
          <w:color w:val="000000"/>
          <w:sz w:val="28"/>
          <w:szCs w:val="28"/>
        </w:rPr>
        <w:t>.</w:t>
      </w:r>
    </w:p>
    <w:p w:rsidR="00167F06" w:rsidRPr="00167F06" w:rsidRDefault="00167F06" w:rsidP="00CB6419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i/>
          <w:color w:val="000000"/>
          <w:sz w:val="28"/>
          <w:szCs w:val="28"/>
        </w:rPr>
      </w:pPr>
      <w:r w:rsidRPr="00167F06">
        <w:rPr>
          <w:i/>
          <w:color w:val="000000"/>
          <w:sz w:val="28"/>
          <w:szCs w:val="28"/>
        </w:rPr>
        <w:t>- Как происходит расчет коммунальных услуг, если дом оборудован «автоматикой» по учету потребления коммунальных ресурсов?</w:t>
      </w:r>
    </w:p>
    <w:p w:rsidR="00CB6419" w:rsidRDefault="00167F06" w:rsidP="00CB6419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E2AF4">
        <w:rPr>
          <w:color w:val="000000"/>
          <w:sz w:val="28"/>
          <w:szCs w:val="28"/>
        </w:rPr>
        <w:t>В с</w:t>
      </w:r>
      <w:r w:rsidR="000C10F3">
        <w:rPr>
          <w:color w:val="000000"/>
          <w:sz w:val="28"/>
          <w:szCs w:val="28"/>
        </w:rPr>
        <w:t xml:space="preserve">лучае если </w:t>
      </w:r>
      <w:r w:rsidR="00CB6419" w:rsidRPr="00700138">
        <w:rPr>
          <w:color w:val="000000"/>
          <w:sz w:val="28"/>
          <w:szCs w:val="28"/>
        </w:rPr>
        <w:t>дом оснащен автоматизированной информационно-измерительной системой учета пот</w:t>
      </w:r>
      <w:r w:rsidR="000C10F3">
        <w:rPr>
          <w:color w:val="000000"/>
          <w:sz w:val="28"/>
          <w:szCs w:val="28"/>
        </w:rPr>
        <w:t xml:space="preserve">ребления коммунальных ресурсов, </w:t>
      </w:r>
      <w:r w:rsidR="00CB6419" w:rsidRPr="00700138">
        <w:rPr>
          <w:color w:val="000000"/>
          <w:sz w:val="28"/>
          <w:szCs w:val="28"/>
        </w:rPr>
        <w:t xml:space="preserve">размер расходов на оплату ресурсов будет определен исходя из показаний </w:t>
      </w:r>
      <w:r w:rsidR="00486C94">
        <w:rPr>
          <w:color w:val="000000"/>
          <w:sz w:val="28"/>
          <w:szCs w:val="28"/>
        </w:rPr>
        <w:t xml:space="preserve">такой </w:t>
      </w:r>
      <w:r w:rsidR="00CB6419" w:rsidRPr="00700138">
        <w:rPr>
          <w:color w:val="000000"/>
          <w:sz w:val="28"/>
          <w:szCs w:val="28"/>
        </w:rPr>
        <w:t>системы учета</w:t>
      </w:r>
      <w:r>
        <w:rPr>
          <w:color w:val="000000"/>
          <w:sz w:val="28"/>
          <w:szCs w:val="28"/>
        </w:rPr>
        <w:t xml:space="preserve">. При этом должно быть соблюдено </w:t>
      </w:r>
      <w:r w:rsidR="00CB6419" w:rsidRPr="00700138">
        <w:rPr>
          <w:color w:val="000000"/>
          <w:sz w:val="28"/>
          <w:szCs w:val="28"/>
        </w:rPr>
        <w:t>услови</w:t>
      </w:r>
      <w:r>
        <w:rPr>
          <w:color w:val="000000"/>
          <w:sz w:val="28"/>
          <w:szCs w:val="28"/>
        </w:rPr>
        <w:t>е</w:t>
      </w:r>
      <w:r w:rsidR="00CB6419" w:rsidRPr="00700138">
        <w:rPr>
          <w:color w:val="000000"/>
          <w:sz w:val="28"/>
          <w:szCs w:val="28"/>
        </w:rPr>
        <w:t xml:space="preserve"> обеспечения возможности одномоментного снятия показаний</w:t>
      </w:r>
      <w:r>
        <w:rPr>
          <w:color w:val="000000"/>
          <w:sz w:val="28"/>
          <w:szCs w:val="28"/>
        </w:rPr>
        <w:t>»</w:t>
      </w:r>
      <w:r w:rsidR="00CB6419" w:rsidRPr="00700138">
        <w:rPr>
          <w:color w:val="000000"/>
          <w:sz w:val="28"/>
          <w:szCs w:val="28"/>
        </w:rPr>
        <w:t>.</w:t>
      </w:r>
    </w:p>
    <w:p w:rsidR="00167F06" w:rsidRDefault="00167F06" w:rsidP="00CB6419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both"/>
        <w:rPr>
          <w:color w:val="000000"/>
          <w:sz w:val="28"/>
          <w:szCs w:val="28"/>
        </w:rPr>
      </w:pPr>
    </w:p>
    <w:p w:rsidR="00167F06" w:rsidRPr="00700138" w:rsidRDefault="00167F06" w:rsidP="00167F06">
      <w:pPr>
        <w:pStyle w:val="a3"/>
        <w:shd w:val="clear" w:color="auto" w:fill="FFFFFF"/>
        <w:spacing w:before="0" w:beforeAutospacing="0" w:after="0" w:afterAutospacing="0"/>
        <w:ind w:left="-567" w:right="-284"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01.09.2017</w:t>
      </w:r>
    </w:p>
    <w:sectPr w:rsidR="00167F06" w:rsidRPr="00700138" w:rsidSect="00486C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86" w:rsidRDefault="00067686" w:rsidP="00067686">
      <w:pPr>
        <w:spacing w:after="0" w:line="240" w:lineRule="auto"/>
      </w:pPr>
      <w:r>
        <w:separator/>
      </w:r>
    </w:p>
  </w:endnote>
  <w:endnote w:type="continuationSeparator" w:id="0">
    <w:p w:rsidR="00067686" w:rsidRDefault="00067686" w:rsidP="0006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86" w:rsidRDefault="00067686" w:rsidP="00067686">
      <w:pPr>
        <w:spacing w:after="0" w:line="240" w:lineRule="auto"/>
      </w:pPr>
      <w:r>
        <w:separator/>
      </w:r>
    </w:p>
  </w:footnote>
  <w:footnote w:type="continuationSeparator" w:id="0">
    <w:p w:rsidR="00067686" w:rsidRDefault="00067686" w:rsidP="000676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138"/>
    <w:rsid w:val="00067686"/>
    <w:rsid w:val="000C10F3"/>
    <w:rsid w:val="00167F06"/>
    <w:rsid w:val="002B5E35"/>
    <w:rsid w:val="00370930"/>
    <w:rsid w:val="00451133"/>
    <w:rsid w:val="00486C94"/>
    <w:rsid w:val="004C40DD"/>
    <w:rsid w:val="00585E26"/>
    <w:rsid w:val="005E2AF4"/>
    <w:rsid w:val="00700138"/>
    <w:rsid w:val="00833C3D"/>
    <w:rsid w:val="00CB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138"/>
    <w:rPr>
      <w:b/>
      <w:bCs/>
    </w:rPr>
  </w:style>
  <w:style w:type="paragraph" w:styleId="a5">
    <w:name w:val="header"/>
    <w:basedOn w:val="a"/>
    <w:link w:val="a6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686"/>
  </w:style>
  <w:style w:type="paragraph" w:styleId="a7">
    <w:name w:val="footer"/>
    <w:basedOn w:val="a"/>
    <w:link w:val="a8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686"/>
  </w:style>
  <w:style w:type="paragraph" w:styleId="a9">
    <w:name w:val="Balloon Text"/>
    <w:basedOn w:val="a"/>
    <w:link w:val="aa"/>
    <w:uiPriority w:val="99"/>
    <w:semiHidden/>
    <w:unhideWhenUsed/>
    <w:rsid w:val="001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138"/>
    <w:rPr>
      <w:b/>
      <w:bCs/>
    </w:rPr>
  </w:style>
  <w:style w:type="paragraph" w:styleId="a5">
    <w:name w:val="header"/>
    <w:basedOn w:val="a"/>
    <w:link w:val="a6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7686"/>
  </w:style>
  <w:style w:type="paragraph" w:styleId="a7">
    <w:name w:val="footer"/>
    <w:basedOn w:val="a"/>
    <w:link w:val="a8"/>
    <w:uiPriority w:val="99"/>
    <w:unhideWhenUsed/>
    <w:rsid w:val="00067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7686"/>
  </w:style>
  <w:style w:type="paragraph" w:styleId="a9">
    <w:name w:val="Balloon Text"/>
    <w:basedOn w:val="a"/>
    <w:link w:val="aa"/>
    <w:uiPriority w:val="99"/>
    <w:semiHidden/>
    <w:unhideWhenUsed/>
    <w:rsid w:val="00167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7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36C3-6BC0-4971-92CD-CEB60D194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Аппарат Русских Александр Сергеевич</cp:lastModifiedBy>
  <cp:revision>4</cp:revision>
  <cp:lastPrinted>2017-09-01T08:06:00Z</cp:lastPrinted>
  <dcterms:created xsi:type="dcterms:W3CDTF">2017-09-01T08:05:00Z</dcterms:created>
  <dcterms:modified xsi:type="dcterms:W3CDTF">2017-09-01T08:06:00Z</dcterms:modified>
</cp:coreProperties>
</file>